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48" w:rsidRPr="00B44BCC" w:rsidRDefault="00B83248" w:rsidP="00B44BCC">
      <w:pPr>
        <w:spacing w:line="460" w:lineRule="exact"/>
        <w:ind w:firstLine="5812"/>
        <w:rPr>
          <w:sz w:val="30"/>
          <w:szCs w:val="30"/>
        </w:rPr>
      </w:pPr>
      <w:r w:rsidRPr="00B44BCC">
        <w:rPr>
          <w:sz w:val="30"/>
          <w:szCs w:val="30"/>
        </w:rPr>
        <w:t>Приложение №</w:t>
      </w:r>
      <w:r w:rsidR="00B02422">
        <w:rPr>
          <w:sz w:val="30"/>
          <w:szCs w:val="30"/>
        </w:rPr>
        <w:t>9</w:t>
      </w:r>
    </w:p>
    <w:p w:rsidR="00B83248" w:rsidRPr="00B44BCC" w:rsidRDefault="00B83248" w:rsidP="00B44BCC">
      <w:pPr>
        <w:spacing w:line="460" w:lineRule="exact"/>
        <w:ind w:firstLine="5812"/>
        <w:rPr>
          <w:sz w:val="30"/>
          <w:szCs w:val="30"/>
        </w:rPr>
      </w:pPr>
      <w:r w:rsidRPr="00B44BCC">
        <w:rPr>
          <w:sz w:val="30"/>
          <w:szCs w:val="30"/>
        </w:rPr>
        <w:t>к решени</w:t>
      </w:r>
      <w:r w:rsidR="008A2A36" w:rsidRPr="00B44BCC">
        <w:rPr>
          <w:sz w:val="30"/>
          <w:szCs w:val="30"/>
        </w:rPr>
        <w:t>ю</w:t>
      </w:r>
    </w:p>
    <w:p w:rsidR="00B83248" w:rsidRPr="00B44BCC" w:rsidRDefault="00B83248" w:rsidP="00B44BCC">
      <w:pPr>
        <w:spacing w:line="460" w:lineRule="exact"/>
        <w:ind w:firstLine="5812"/>
        <w:rPr>
          <w:sz w:val="30"/>
          <w:szCs w:val="30"/>
        </w:rPr>
      </w:pPr>
      <w:r w:rsidRPr="00B44BCC">
        <w:rPr>
          <w:sz w:val="30"/>
          <w:szCs w:val="30"/>
        </w:rPr>
        <w:t>Казанской городской Думы</w:t>
      </w:r>
    </w:p>
    <w:p w:rsidR="00B83248" w:rsidRPr="00B44BCC" w:rsidRDefault="00B83248" w:rsidP="00B44BCC">
      <w:pPr>
        <w:spacing w:line="460" w:lineRule="exact"/>
        <w:ind w:firstLine="5812"/>
        <w:rPr>
          <w:sz w:val="30"/>
          <w:szCs w:val="30"/>
        </w:rPr>
      </w:pPr>
      <w:r w:rsidRPr="00B44BCC">
        <w:rPr>
          <w:sz w:val="30"/>
          <w:szCs w:val="30"/>
        </w:rPr>
        <w:t>от_______</w:t>
      </w:r>
      <w:r w:rsidR="002F22FF" w:rsidRPr="00B44BCC">
        <w:rPr>
          <w:sz w:val="30"/>
          <w:szCs w:val="30"/>
        </w:rPr>
        <w:t>__</w:t>
      </w:r>
      <w:r w:rsidRPr="00B44BCC">
        <w:rPr>
          <w:sz w:val="30"/>
          <w:szCs w:val="30"/>
        </w:rPr>
        <w:t>_20</w:t>
      </w:r>
      <w:r w:rsidR="00D857A1" w:rsidRPr="00B44BCC">
        <w:rPr>
          <w:sz w:val="30"/>
          <w:szCs w:val="30"/>
        </w:rPr>
        <w:t>1</w:t>
      </w:r>
      <w:r w:rsidR="00846D1A">
        <w:rPr>
          <w:sz w:val="30"/>
          <w:szCs w:val="30"/>
        </w:rPr>
        <w:t>8</w:t>
      </w:r>
      <w:r w:rsidRPr="00B44BCC">
        <w:rPr>
          <w:sz w:val="30"/>
          <w:szCs w:val="30"/>
        </w:rPr>
        <w:t xml:space="preserve"> №_____</w:t>
      </w:r>
    </w:p>
    <w:p w:rsidR="00B83248" w:rsidRPr="00B44BCC" w:rsidRDefault="00B83248" w:rsidP="00B44BCC">
      <w:pPr>
        <w:spacing w:line="460" w:lineRule="exact"/>
        <w:ind w:firstLine="5761"/>
        <w:rPr>
          <w:sz w:val="30"/>
          <w:szCs w:val="30"/>
        </w:rPr>
      </w:pPr>
    </w:p>
    <w:p w:rsidR="00B83248" w:rsidRPr="00B44BCC" w:rsidRDefault="00B83248" w:rsidP="00B44BCC">
      <w:pPr>
        <w:spacing w:line="460" w:lineRule="exact"/>
        <w:jc w:val="center"/>
        <w:rPr>
          <w:b/>
          <w:sz w:val="30"/>
          <w:szCs w:val="30"/>
        </w:rPr>
      </w:pPr>
      <w:r w:rsidRPr="00B44BCC">
        <w:rPr>
          <w:b/>
          <w:sz w:val="30"/>
          <w:szCs w:val="30"/>
        </w:rPr>
        <w:t xml:space="preserve">Перечень </w:t>
      </w:r>
    </w:p>
    <w:p w:rsidR="00B44BCC" w:rsidRDefault="00B83248" w:rsidP="00B44BCC">
      <w:pPr>
        <w:spacing w:line="460" w:lineRule="exact"/>
        <w:jc w:val="center"/>
        <w:rPr>
          <w:b/>
          <w:sz w:val="30"/>
          <w:szCs w:val="30"/>
        </w:rPr>
      </w:pPr>
      <w:r w:rsidRPr="00B44BCC">
        <w:rPr>
          <w:b/>
          <w:sz w:val="30"/>
          <w:szCs w:val="30"/>
        </w:rPr>
        <w:t>расходов бюджета муниципального образования</w:t>
      </w:r>
    </w:p>
    <w:p w:rsidR="00B44BCC" w:rsidRDefault="00B83248" w:rsidP="00B44BCC">
      <w:pPr>
        <w:spacing w:line="460" w:lineRule="exact"/>
        <w:jc w:val="center"/>
        <w:rPr>
          <w:b/>
          <w:sz w:val="30"/>
          <w:szCs w:val="30"/>
        </w:rPr>
      </w:pPr>
      <w:r w:rsidRPr="00B44BCC">
        <w:rPr>
          <w:b/>
          <w:sz w:val="30"/>
          <w:szCs w:val="30"/>
        </w:rPr>
        <w:t>г</w:t>
      </w:r>
      <w:r w:rsidR="00BE40C0" w:rsidRPr="00B44BCC">
        <w:rPr>
          <w:b/>
          <w:sz w:val="30"/>
          <w:szCs w:val="30"/>
        </w:rPr>
        <w:t xml:space="preserve">орода </w:t>
      </w:r>
      <w:r w:rsidRPr="00B44BCC">
        <w:rPr>
          <w:b/>
          <w:sz w:val="30"/>
          <w:szCs w:val="30"/>
        </w:rPr>
        <w:t xml:space="preserve">Казани, финансирование которых осуществляется </w:t>
      </w:r>
    </w:p>
    <w:p w:rsidR="00B83248" w:rsidRPr="00B44BCC" w:rsidRDefault="00B83248" w:rsidP="00B44BCC">
      <w:pPr>
        <w:spacing w:line="460" w:lineRule="exact"/>
        <w:jc w:val="center"/>
        <w:rPr>
          <w:b/>
          <w:sz w:val="30"/>
          <w:szCs w:val="30"/>
        </w:rPr>
      </w:pPr>
      <w:r w:rsidRPr="00B44BCC">
        <w:rPr>
          <w:b/>
          <w:sz w:val="30"/>
          <w:szCs w:val="30"/>
        </w:rPr>
        <w:t>за счет дополнительных доходов</w:t>
      </w:r>
    </w:p>
    <w:p w:rsidR="00B83248" w:rsidRPr="00B44BCC" w:rsidRDefault="00B83248" w:rsidP="00B44BCC">
      <w:pPr>
        <w:spacing w:line="460" w:lineRule="exact"/>
        <w:jc w:val="both"/>
        <w:rPr>
          <w:sz w:val="30"/>
          <w:szCs w:val="30"/>
        </w:rPr>
      </w:pPr>
      <w:bookmarkStart w:id="0" w:name="_GoBack"/>
      <w:bookmarkEnd w:id="0"/>
    </w:p>
    <w:p w:rsidR="00B92FAA" w:rsidRPr="00B44BCC" w:rsidRDefault="00B83248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Разработка проектно-сметной документации</w:t>
      </w:r>
      <w:r w:rsidR="00BE40C0" w:rsidRPr="00B44BCC">
        <w:rPr>
          <w:sz w:val="30"/>
          <w:szCs w:val="30"/>
        </w:rPr>
        <w:t>.</w:t>
      </w:r>
      <w:r w:rsidRPr="00B44BCC">
        <w:rPr>
          <w:sz w:val="30"/>
          <w:szCs w:val="30"/>
        </w:rPr>
        <w:t xml:space="preserve"> 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Текущее содержание муниципальных учреждений.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Пополнение муниципальной собственности.</w:t>
      </w:r>
    </w:p>
    <w:p w:rsidR="002A7CAF" w:rsidRPr="00B44BCC" w:rsidRDefault="002A7CAF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Капитальный ремонт объектов социально-культурной сферы.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Текущее содержание и капитальный ремонт объектов внешнего благоустройства.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 xml:space="preserve">Реализация </w:t>
      </w:r>
      <w:r w:rsidR="005D3F04">
        <w:rPr>
          <w:sz w:val="30"/>
          <w:szCs w:val="30"/>
        </w:rPr>
        <w:t>муниципальных</w:t>
      </w:r>
      <w:r w:rsidRPr="00B44BCC">
        <w:rPr>
          <w:sz w:val="30"/>
          <w:szCs w:val="30"/>
        </w:rPr>
        <w:t xml:space="preserve"> программ.</w:t>
      </w:r>
    </w:p>
    <w:p w:rsidR="00B83248" w:rsidRPr="00B44BCC" w:rsidRDefault="00B83248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Проведение общегородских мероприятий</w:t>
      </w:r>
      <w:r w:rsidR="00BE40C0" w:rsidRPr="00B44BCC">
        <w:rPr>
          <w:sz w:val="30"/>
          <w:szCs w:val="30"/>
        </w:rPr>
        <w:t>.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Приобретение оборудования для учреждений социально-культурной сферы.</w:t>
      </w:r>
    </w:p>
    <w:p w:rsidR="009100E0" w:rsidRPr="00B44BCC" w:rsidRDefault="009100E0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 xml:space="preserve">Реализация Генерального плана </w:t>
      </w:r>
      <w:r w:rsidR="00F15FD9">
        <w:rPr>
          <w:sz w:val="30"/>
          <w:szCs w:val="30"/>
        </w:rPr>
        <w:t xml:space="preserve">муниципального образования </w:t>
      </w:r>
      <w:r w:rsidRPr="00B44BCC">
        <w:rPr>
          <w:sz w:val="30"/>
          <w:szCs w:val="30"/>
        </w:rPr>
        <w:t>г</w:t>
      </w:r>
      <w:proofErr w:type="gramStart"/>
      <w:r w:rsidRPr="00B44BCC">
        <w:rPr>
          <w:sz w:val="30"/>
          <w:szCs w:val="30"/>
        </w:rPr>
        <w:t>.К</w:t>
      </w:r>
      <w:proofErr w:type="gramEnd"/>
      <w:r w:rsidRPr="00B44BCC">
        <w:rPr>
          <w:sz w:val="30"/>
          <w:szCs w:val="30"/>
        </w:rPr>
        <w:t xml:space="preserve">азани и разработка проектов планировок территорий. </w:t>
      </w:r>
    </w:p>
    <w:p w:rsidR="00802D34" w:rsidRDefault="00802D34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B44BCC">
        <w:rPr>
          <w:sz w:val="30"/>
          <w:szCs w:val="30"/>
        </w:rPr>
        <w:t>Погашение кредиторской задолженности.</w:t>
      </w:r>
    </w:p>
    <w:p w:rsidR="008D6319" w:rsidRPr="00077E29" w:rsidRDefault="008D6319" w:rsidP="009C7AE5">
      <w:pPr>
        <w:numPr>
          <w:ilvl w:val="0"/>
          <w:numId w:val="6"/>
        </w:numPr>
        <w:spacing w:line="460" w:lineRule="exact"/>
        <w:ind w:left="426" w:firstLine="0"/>
        <w:jc w:val="both"/>
        <w:rPr>
          <w:sz w:val="30"/>
          <w:szCs w:val="30"/>
        </w:rPr>
      </w:pPr>
      <w:r w:rsidRPr="00077E29">
        <w:rPr>
          <w:sz w:val="30"/>
          <w:szCs w:val="30"/>
        </w:rPr>
        <w:t>Выделение субсидий организациям в целях возмещения затрат.</w:t>
      </w:r>
    </w:p>
    <w:p w:rsidR="00CD5FCA" w:rsidRPr="00077E29" w:rsidRDefault="00CD5FCA" w:rsidP="006A3C3B">
      <w:pPr>
        <w:spacing w:line="360" w:lineRule="auto"/>
        <w:ind w:left="709"/>
        <w:jc w:val="both"/>
        <w:rPr>
          <w:sz w:val="30"/>
          <w:szCs w:val="30"/>
        </w:rPr>
      </w:pPr>
    </w:p>
    <w:p w:rsidR="00B44BCC" w:rsidRPr="00B44BCC" w:rsidRDefault="00B44BCC" w:rsidP="006A3C3B">
      <w:pPr>
        <w:spacing w:line="360" w:lineRule="auto"/>
        <w:ind w:left="709"/>
        <w:jc w:val="both"/>
        <w:rPr>
          <w:sz w:val="30"/>
          <w:szCs w:val="30"/>
        </w:rPr>
      </w:pPr>
    </w:p>
    <w:p w:rsidR="00B83248" w:rsidRPr="00B44BCC" w:rsidRDefault="009C7AE5" w:rsidP="009C7AE5">
      <w:pPr>
        <w:spacing w:line="360" w:lineRule="auto"/>
        <w:ind w:left="426"/>
        <w:rPr>
          <w:b/>
          <w:sz w:val="30"/>
          <w:szCs w:val="30"/>
        </w:rPr>
      </w:pPr>
      <w:r>
        <w:rPr>
          <w:b/>
          <w:sz w:val="30"/>
          <w:szCs w:val="30"/>
        </w:rPr>
        <w:t>Заместитель Главы</w:t>
      </w:r>
      <w:r w:rsidR="00DC452B">
        <w:rPr>
          <w:b/>
          <w:sz w:val="30"/>
          <w:szCs w:val="30"/>
        </w:rPr>
        <w:t xml:space="preserve">      </w:t>
      </w:r>
      <w:r w:rsidR="00B83248" w:rsidRPr="00B44BCC">
        <w:rPr>
          <w:b/>
          <w:sz w:val="30"/>
          <w:szCs w:val="30"/>
        </w:rPr>
        <w:t xml:space="preserve">                   </w:t>
      </w:r>
      <w:r w:rsidR="006A3C3B" w:rsidRPr="00B44BCC">
        <w:rPr>
          <w:b/>
          <w:sz w:val="30"/>
          <w:szCs w:val="30"/>
        </w:rPr>
        <w:t xml:space="preserve">     </w:t>
      </w:r>
      <w:r w:rsidR="00565176">
        <w:rPr>
          <w:b/>
          <w:sz w:val="30"/>
          <w:szCs w:val="30"/>
        </w:rPr>
        <w:t xml:space="preserve">                    </w:t>
      </w:r>
      <w:r w:rsidR="006A3C3B" w:rsidRPr="00B44BCC">
        <w:rPr>
          <w:b/>
          <w:sz w:val="30"/>
          <w:szCs w:val="30"/>
        </w:rPr>
        <w:t xml:space="preserve">   </w:t>
      </w:r>
      <w:r w:rsidR="00B83248" w:rsidRPr="00B44B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</w:t>
      </w:r>
      <w:r w:rsidR="00B83248" w:rsidRPr="00B44BCC">
        <w:rPr>
          <w:b/>
          <w:sz w:val="30"/>
          <w:szCs w:val="30"/>
        </w:rPr>
        <w:t xml:space="preserve">  </w:t>
      </w:r>
      <w:proofErr w:type="spellStart"/>
      <w:r w:rsidR="00B83248" w:rsidRPr="00B44BCC">
        <w:rPr>
          <w:b/>
          <w:sz w:val="30"/>
          <w:szCs w:val="30"/>
        </w:rPr>
        <w:t>Л.Н.Андреева</w:t>
      </w:r>
      <w:proofErr w:type="spellEnd"/>
    </w:p>
    <w:sectPr w:rsidR="00B83248" w:rsidRPr="00B44BCC" w:rsidSect="002C3826">
      <w:headerReference w:type="even" r:id="rId8"/>
      <w:pgSz w:w="11906" w:h="16838"/>
      <w:pgMar w:top="1134" w:right="851" w:bottom="1134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A2" w:rsidRDefault="00D903A2">
      <w:r>
        <w:separator/>
      </w:r>
    </w:p>
  </w:endnote>
  <w:endnote w:type="continuationSeparator" w:id="0">
    <w:p w:rsidR="00D903A2" w:rsidRDefault="00D9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A2" w:rsidRDefault="00D903A2">
      <w:r>
        <w:separator/>
      </w:r>
    </w:p>
  </w:footnote>
  <w:footnote w:type="continuationSeparator" w:id="0">
    <w:p w:rsidR="00D903A2" w:rsidRDefault="00D9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16" w:rsidRDefault="00275372" w:rsidP="008A35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A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A16" w:rsidRDefault="00ED6A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C55"/>
    <w:multiLevelType w:val="hybridMultilevel"/>
    <w:tmpl w:val="954E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AEC"/>
    <w:multiLevelType w:val="hybridMultilevel"/>
    <w:tmpl w:val="479488FC"/>
    <w:lvl w:ilvl="0" w:tplc="8FA2E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4754F"/>
    <w:multiLevelType w:val="hybridMultilevel"/>
    <w:tmpl w:val="38E408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07074"/>
    <w:multiLevelType w:val="hybridMultilevel"/>
    <w:tmpl w:val="BDDC55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B0E2C"/>
    <w:multiLevelType w:val="hybridMultilevel"/>
    <w:tmpl w:val="901AC618"/>
    <w:lvl w:ilvl="0" w:tplc="FF527F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6E7E8E"/>
    <w:multiLevelType w:val="hybridMultilevel"/>
    <w:tmpl w:val="63808AC0"/>
    <w:lvl w:ilvl="0" w:tplc="8626D0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D3A"/>
    <w:rsid w:val="00042F0A"/>
    <w:rsid w:val="00077E29"/>
    <w:rsid w:val="00081721"/>
    <w:rsid w:val="000E0113"/>
    <w:rsid w:val="000E7A7B"/>
    <w:rsid w:val="000F54A1"/>
    <w:rsid w:val="00121387"/>
    <w:rsid w:val="001239C2"/>
    <w:rsid w:val="00124B1E"/>
    <w:rsid w:val="00125CAD"/>
    <w:rsid w:val="001541D9"/>
    <w:rsid w:val="00163990"/>
    <w:rsid w:val="0018200F"/>
    <w:rsid w:val="001914E9"/>
    <w:rsid w:val="00197591"/>
    <w:rsid w:val="001B4792"/>
    <w:rsid w:val="001E3648"/>
    <w:rsid w:val="002628A5"/>
    <w:rsid w:val="00275372"/>
    <w:rsid w:val="00290A3D"/>
    <w:rsid w:val="002A55A0"/>
    <w:rsid w:val="002A7CAF"/>
    <w:rsid w:val="002B039B"/>
    <w:rsid w:val="002B64FC"/>
    <w:rsid w:val="002C3826"/>
    <w:rsid w:val="002F22FF"/>
    <w:rsid w:val="002F2917"/>
    <w:rsid w:val="00380FDD"/>
    <w:rsid w:val="003B2D16"/>
    <w:rsid w:val="003B7C04"/>
    <w:rsid w:val="0041086C"/>
    <w:rsid w:val="0044202E"/>
    <w:rsid w:val="004D15A3"/>
    <w:rsid w:val="00502726"/>
    <w:rsid w:val="00507733"/>
    <w:rsid w:val="005121EE"/>
    <w:rsid w:val="00543B5E"/>
    <w:rsid w:val="00556A4B"/>
    <w:rsid w:val="0055717D"/>
    <w:rsid w:val="0056463E"/>
    <w:rsid w:val="00565176"/>
    <w:rsid w:val="00581825"/>
    <w:rsid w:val="005C522D"/>
    <w:rsid w:val="005C5BBF"/>
    <w:rsid w:val="005D0CFD"/>
    <w:rsid w:val="005D2D3A"/>
    <w:rsid w:val="005D3F04"/>
    <w:rsid w:val="005E12F3"/>
    <w:rsid w:val="00644437"/>
    <w:rsid w:val="0066391E"/>
    <w:rsid w:val="006A3C3B"/>
    <w:rsid w:val="006D019A"/>
    <w:rsid w:val="006F195D"/>
    <w:rsid w:val="00715A39"/>
    <w:rsid w:val="00737AB3"/>
    <w:rsid w:val="00747FF6"/>
    <w:rsid w:val="0079656E"/>
    <w:rsid w:val="007A1DF5"/>
    <w:rsid w:val="007A371B"/>
    <w:rsid w:val="007B0274"/>
    <w:rsid w:val="007B42D8"/>
    <w:rsid w:val="00802D34"/>
    <w:rsid w:val="00807619"/>
    <w:rsid w:val="0081029C"/>
    <w:rsid w:val="008232BB"/>
    <w:rsid w:val="00825472"/>
    <w:rsid w:val="00845FE3"/>
    <w:rsid w:val="00846D1A"/>
    <w:rsid w:val="008A2A36"/>
    <w:rsid w:val="008A3534"/>
    <w:rsid w:val="008C1A4D"/>
    <w:rsid w:val="008D21E6"/>
    <w:rsid w:val="008D6319"/>
    <w:rsid w:val="009076E5"/>
    <w:rsid w:val="009100E0"/>
    <w:rsid w:val="0091413C"/>
    <w:rsid w:val="0093608F"/>
    <w:rsid w:val="00945EA7"/>
    <w:rsid w:val="00986DA6"/>
    <w:rsid w:val="009B5F38"/>
    <w:rsid w:val="009C7AE5"/>
    <w:rsid w:val="009D775F"/>
    <w:rsid w:val="009D7978"/>
    <w:rsid w:val="009E485B"/>
    <w:rsid w:val="00A23C4E"/>
    <w:rsid w:val="00A3799D"/>
    <w:rsid w:val="00A4562A"/>
    <w:rsid w:val="00A66F4E"/>
    <w:rsid w:val="00AA0769"/>
    <w:rsid w:val="00AE4A3D"/>
    <w:rsid w:val="00B02422"/>
    <w:rsid w:val="00B44BCC"/>
    <w:rsid w:val="00B62CB2"/>
    <w:rsid w:val="00B83248"/>
    <w:rsid w:val="00B92FAA"/>
    <w:rsid w:val="00B97A71"/>
    <w:rsid w:val="00BA42E4"/>
    <w:rsid w:val="00BE40C0"/>
    <w:rsid w:val="00BF7637"/>
    <w:rsid w:val="00C14929"/>
    <w:rsid w:val="00C663BA"/>
    <w:rsid w:val="00C671D1"/>
    <w:rsid w:val="00C85FA8"/>
    <w:rsid w:val="00CC4165"/>
    <w:rsid w:val="00CD5D81"/>
    <w:rsid w:val="00CD5FCA"/>
    <w:rsid w:val="00D43F24"/>
    <w:rsid w:val="00D57852"/>
    <w:rsid w:val="00D64100"/>
    <w:rsid w:val="00D8247D"/>
    <w:rsid w:val="00D8516A"/>
    <w:rsid w:val="00D857A1"/>
    <w:rsid w:val="00D903A2"/>
    <w:rsid w:val="00DC452B"/>
    <w:rsid w:val="00E25F2E"/>
    <w:rsid w:val="00E359F2"/>
    <w:rsid w:val="00E72C9D"/>
    <w:rsid w:val="00EA06DA"/>
    <w:rsid w:val="00EA5B3B"/>
    <w:rsid w:val="00EB47F4"/>
    <w:rsid w:val="00ED6A16"/>
    <w:rsid w:val="00F15FD9"/>
    <w:rsid w:val="00F46E8E"/>
    <w:rsid w:val="00F66541"/>
    <w:rsid w:val="00F74554"/>
    <w:rsid w:val="00F847AE"/>
    <w:rsid w:val="00FC6CAD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9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195D"/>
  </w:style>
  <w:style w:type="paragraph" w:styleId="a5">
    <w:name w:val="footer"/>
    <w:basedOn w:val="a"/>
    <w:rsid w:val="002F22F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D3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3F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7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№8</vt:lpstr>
    </vt:vector>
  </TitlesOfParts>
  <Company>Home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</dc:title>
  <dc:subject/>
  <dc:creator>gg</dc:creator>
  <cp:keywords/>
  <cp:lastModifiedBy>Садреева Лилия З (FIN-094-PC - sadreeva.l)</cp:lastModifiedBy>
  <cp:revision>25</cp:revision>
  <cp:lastPrinted>2013-12-03T07:17:00Z</cp:lastPrinted>
  <dcterms:created xsi:type="dcterms:W3CDTF">2012-10-13T06:01:00Z</dcterms:created>
  <dcterms:modified xsi:type="dcterms:W3CDTF">2018-10-17T07:09:00Z</dcterms:modified>
</cp:coreProperties>
</file>